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2016年</w:t>
      </w:r>
      <w:r>
        <w:rPr>
          <w:rFonts w:hint="eastAsia"/>
          <w:b/>
          <w:bCs/>
          <w:sz w:val="44"/>
          <w:szCs w:val="44"/>
          <w:lang w:eastAsia="zh-CN"/>
        </w:rPr>
        <w:t>暑假</w:t>
      </w:r>
      <w:r>
        <w:rPr>
          <w:rFonts w:hint="eastAsia"/>
          <w:b/>
          <w:bCs/>
          <w:sz w:val="44"/>
          <w:szCs w:val="44"/>
        </w:rPr>
        <w:t>校园交通车值班</w:t>
      </w:r>
      <w:r>
        <w:rPr>
          <w:rFonts w:hint="eastAsia"/>
          <w:b/>
          <w:bCs/>
          <w:sz w:val="44"/>
          <w:szCs w:val="44"/>
          <w:lang w:eastAsia="zh-CN"/>
        </w:rPr>
        <w:t>安排表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1337" w:tblpY="1282"/>
        <w:tblOverlap w:val="never"/>
        <w:tblW w:w="96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1200"/>
        <w:gridCol w:w="1525"/>
        <w:gridCol w:w="2062"/>
        <w:gridCol w:w="2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7" w:hRule="atLeast"/>
        </w:trPr>
        <w:tc>
          <w:tcPr>
            <w:tcW w:w="20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日  期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时  间</w:t>
            </w: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值班车辆</w:t>
            </w: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行驶路线</w:t>
            </w:r>
          </w:p>
        </w:tc>
        <w:tc>
          <w:tcPr>
            <w:tcW w:w="290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8" w:hRule="atLeast"/>
        </w:trPr>
        <w:tc>
          <w:tcPr>
            <w:tcW w:w="200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2014年7月11日到8月29日</w:t>
            </w:r>
          </w:p>
          <w:p>
            <w:pPr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(周末除外）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08：00</w:t>
            </w: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川S21772</w:t>
            </w: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老校区-城区-新校区</w:t>
            </w:r>
          </w:p>
        </w:tc>
        <w:tc>
          <w:tcPr>
            <w:tcW w:w="2907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7月11日- 7月23日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潘昕（6777）</w:t>
            </w:r>
          </w:p>
          <w:p>
            <w:pPr>
              <w:jc w:val="both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 xml:space="preserve">7月24日-8月5日 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 xml:space="preserve"> 雷鹏（637）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8月6日-8月18日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 xml:space="preserve"> 李红刚（619）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 xml:space="preserve"> 8月19日-8月29日  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邓瑞林（635）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2" w:hRule="atLeast"/>
        </w:trPr>
        <w:tc>
          <w:tcPr>
            <w:tcW w:w="200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 xml:space="preserve"> 11：40</w:t>
            </w: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川S 53656</w:t>
            </w: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新校区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-城区-老校区</w:t>
            </w:r>
          </w:p>
        </w:tc>
        <w:tc>
          <w:tcPr>
            <w:tcW w:w="290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</w:trPr>
        <w:tc>
          <w:tcPr>
            <w:tcW w:w="200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14:40</w:t>
            </w: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川S 53656</w:t>
            </w: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老校区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-城区-新校区</w:t>
            </w:r>
          </w:p>
        </w:tc>
        <w:tc>
          <w:tcPr>
            <w:tcW w:w="290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atLeast"/>
        </w:trPr>
        <w:tc>
          <w:tcPr>
            <w:tcW w:w="200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 xml:space="preserve">  17：30</w:t>
            </w: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川S 53656</w:t>
            </w: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新校区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-城区-老校区</w:t>
            </w:r>
          </w:p>
        </w:tc>
        <w:tc>
          <w:tcPr>
            <w:tcW w:w="290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</w:p>
        </w:tc>
      </w:tr>
    </w:tbl>
    <w:p>
      <w:pPr>
        <w:rPr>
          <w:rFonts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</w:pPr>
    </w:p>
    <w:p>
      <w:pPr>
        <w:rPr>
          <w:rFonts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</w:pPr>
    </w:p>
    <w:p>
      <w:pPr>
        <w:tabs>
          <w:tab w:val="left" w:pos="6215"/>
        </w:tabs>
        <w:jc w:val="left"/>
        <w:rPr>
          <w:rFonts w:hint="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cstheme="minorBidi"/>
          <w:kern w:val="2"/>
          <w:sz w:val="28"/>
          <w:szCs w:val="28"/>
          <w:lang w:val="en-US" w:eastAsia="zh-CN" w:bidi="ar-SA"/>
        </w:rPr>
        <w:t xml:space="preserve">    </w:t>
      </w:r>
    </w:p>
    <w:p>
      <w:pPr>
        <w:tabs>
          <w:tab w:val="left" w:pos="6215"/>
        </w:tabs>
        <w:jc w:val="left"/>
        <w:rPr>
          <w:rFonts w:hint="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cstheme="minorBidi"/>
          <w:kern w:val="2"/>
          <w:sz w:val="28"/>
          <w:szCs w:val="28"/>
          <w:lang w:val="en-US" w:eastAsia="zh-CN" w:bidi="ar-SA"/>
        </w:rPr>
        <w:t>备注：如果</w:t>
      </w:r>
      <w:r>
        <w:rPr>
          <w:rFonts w:hint="eastAsia" w:ascii="宋体" w:hAnsi="宋体" w:cs="宋体"/>
          <w:kern w:val="0"/>
          <w:sz w:val="28"/>
          <w:szCs w:val="28"/>
        </w:rPr>
        <w:t>川S 53656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因事出差，调整为其他车辆运行。</w:t>
      </w:r>
    </w:p>
    <w:p>
      <w:pPr>
        <w:tabs>
          <w:tab w:val="left" w:pos="6215"/>
        </w:tabs>
        <w:jc w:val="left"/>
        <w:rPr>
          <w:rFonts w:hint="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cstheme="minorBidi"/>
          <w:kern w:val="2"/>
          <w:sz w:val="28"/>
          <w:szCs w:val="28"/>
          <w:lang w:val="en-US" w:eastAsia="zh-CN" w:bidi="ar-SA"/>
        </w:rPr>
        <w:t xml:space="preserve">                                         </w:t>
      </w:r>
    </w:p>
    <w:p>
      <w:pPr>
        <w:tabs>
          <w:tab w:val="left" w:pos="6215"/>
        </w:tabs>
        <w:jc w:val="left"/>
        <w:rPr>
          <w:rFonts w:hint="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cstheme="minorBidi"/>
          <w:kern w:val="2"/>
          <w:sz w:val="28"/>
          <w:szCs w:val="28"/>
          <w:lang w:val="en-US" w:eastAsia="zh-CN" w:bidi="ar-SA"/>
        </w:rPr>
        <w:t xml:space="preserve">                                          后勤服务处</w:t>
      </w:r>
    </w:p>
    <w:p>
      <w:pPr>
        <w:tabs>
          <w:tab w:val="left" w:pos="6215"/>
        </w:tabs>
        <w:jc w:val="left"/>
        <w:rPr>
          <w:rFonts w:hint="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cstheme="minorBidi"/>
          <w:kern w:val="2"/>
          <w:sz w:val="28"/>
          <w:szCs w:val="28"/>
          <w:lang w:val="en-US" w:eastAsia="zh-CN" w:bidi="ar-SA"/>
        </w:rPr>
        <w:t xml:space="preserve">                                       二〇一六年七月六日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1B18EB"/>
    <w:rsid w:val="03FC4659"/>
    <w:rsid w:val="0CC333C6"/>
    <w:rsid w:val="16795971"/>
    <w:rsid w:val="23507D26"/>
    <w:rsid w:val="26762987"/>
    <w:rsid w:val="26B8521C"/>
    <w:rsid w:val="2B80653C"/>
    <w:rsid w:val="3B1B18EB"/>
    <w:rsid w:val="508C11E2"/>
    <w:rsid w:val="5BC44D19"/>
    <w:rsid w:val="76414DE6"/>
    <w:rsid w:val="7C195D9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